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Altherma</w:t>
      </w:r>
      <w:proofErr w:type="spellEnd"/>
      <w:r>
        <w:rPr>
          <w:rFonts w:cs="Arial"/>
          <w:b/>
          <w:sz w:val="28"/>
          <w:szCs w:val="28"/>
        </w:rPr>
        <w:t xml:space="preserve">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45C4EE6E" w:rsidR="00FA0CC0" w:rsidRPr="00995F55" w:rsidRDefault="00FA0CC0" w:rsidP="0083416B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CD3382">
        <w:rPr>
          <w:rFonts w:cs="Arial"/>
          <w:b/>
          <w:sz w:val="28"/>
          <w:szCs w:val="28"/>
        </w:rPr>
        <w:t>PR</w:t>
      </w:r>
      <w:r w:rsidR="009E5690">
        <w:rPr>
          <w:rFonts w:cs="Arial"/>
          <w:b/>
          <w:sz w:val="28"/>
          <w:szCs w:val="28"/>
        </w:rPr>
        <w:t>A</w:t>
      </w:r>
      <w:r w:rsidR="005663FE">
        <w:rPr>
          <w:rFonts w:cs="Arial"/>
          <w:b/>
          <w:sz w:val="28"/>
          <w:szCs w:val="28"/>
        </w:rPr>
        <w:t>0</w:t>
      </w:r>
      <w:r w:rsidR="009E5690">
        <w:rPr>
          <w:rFonts w:cs="Arial"/>
          <w:b/>
          <w:sz w:val="28"/>
          <w:szCs w:val="28"/>
        </w:rPr>
        <w:t>1</w:t>
      </w:r>
      <w:r w:rsidR="00904E30">
        <w:rPr>
          <w:rFonts w:cs="Arial"/>
          <w:b/>
          <w:sz w:val="28"/>
          <w:szCs w:val="28"/>
        </w:rPr>
        <w:t>8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="00DA0157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bookmarkEnd w:id="1"/>
      <w:r w:rsidR="00CE678C">
        <w:rPr>
          <w:rFonts w:cs="Arial"/>
          <w:b/>
          <w:sz w:val="28"/>
          <w:szCs w:val="28"/>
        </w:rPr>
        <w:t>E</w:t>
      </w:r>
      <w:r w:rsidR="00B255D2">
        <w:rPr>
          <w:rFonts w:cs="Arial"/>
          <w:b/>
          <w:sz w:val="28"/>
          <w:szCs w:val="28"/>
        </w:rPr>
        <w:t>9W</w:t>
      </w:r>
      <w:r w:rsidR="00DA0157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1136A11C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CD3382">
        <w:rPr>
          <w:rFonts w:cs="Arial"/>
        </w:rPr>
        <w:t>PR</w:t>
      </w:r>
      <w:r w:rsidR="000C393C" w:rsidRPr="000C393C">
        <w:rPr>
          <w:rFonts w:cs="Arial"/>
        </w:rPr>
        <w:t>A</w:t>
      </w:r>
      <w:r w:rsidR="005663FE">
        <w:rPr>
          <w:rFonts w:cs="Arial"/>
        </w:rPr>
        <w:t>0</w:t>
      </w:r>
      <w:r w:rsidR="000C393C" w:rsidRPr="000C393C">
        <w:rPr>
          <w:rFonts w:cs="Arial"/>
        </w:rPr>
        <w:t>1</w:t>
      </w:r>
      <w:r w:rsidR="00904E30">
        <w:rPr>
          <w:rFonts w:cs="Arial"/>
        </w:rPr>
        <w:t>8</w:t>
      </w:r>
      <w:r w:rsidR="000C393C" w:rsidRPr="000C393C">
        <w:rPr>
          <w:rFonts w:cs="Arial"/>
        </w:rPr>
        <w:t>D</w:t>
      </w:r>
      <w:r w:rsidR="00B255D2">
        <w:rPr>
          <w:rFonts w:cs="Arial"/>
        </w:rPr>
        <w:t>W1</w:t>
      </w:r>
      <w:r w:rsidR="00DA0157">
        <w:rPr>
          <w:rFonts w:cs="Arial"/>
        </w:rPr>
        <w:t>7</w:t>
      </w:r>
    </w:p>
    <w:p w14:paraId="0CFF8450" w14:textId="0D5BC26C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CE678C">
        <w:rPr>
          <w:rFonts w:cs="Arial"/>
        </w:rPr>
        <w:t>E</w:t>
      </w:r>
      <w:r w:rsidR="00B255D2">
        <w:rPr>
          <w:rFonts w:cs="Arial"/>
        </w:rPr>
        <w:t>9W</w:t>
      </w:r>
      <w:r w:rsidR="00DA0157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</w:t>
      </w:r>
      <w:proofErr w:type="spellStart"/>
      <w:r w:rsidRPr="000C393C">
        <w:rPr>
          <w:rFonts w:cs="Arial"/>
          <w:b/>
          <w:szCs w:val="20"/>
        </w:rPr>
        <w:t>Altherma</w:t>
      </w:r>
      <w:proofErr w:type="spellEnd"/>
      <w:r w:rsidRPr="000C393C">
        <w:rPr>
          <w:rFonts w:cs="Arial"/>
          <w:b/>
          <w:szCs w:val="20"/>
        </w:rPr>
        <w:t xml:space="preserve">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</w:t>
      </w:r>
      <w:proofErr w:type="spellStart"/>
      <w:r w:rsidRPr="000C393C">
        <w:rPr>
          <w:rFonts w:cs="Arial"/>
          <w:b/>
          <w:szCs w:val="20"/>
        </w:rPr>
        <w:t>idrosplit</w:t>
      </w:r>
      <w:proofErr w:type="spellEnd"/>
      <w:r w:rsidRPr="000C393C">
        <w:rPr>
          <w:rFonts w:cs="Arial"/>
          <w:b/>
          <w:szCs w:val="20"/>
        </w:rPr>
        <w:t>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</w:t>
      </w:r>
      <w:proofErr w:type="spellStart"/>
      <w:r>
        <w:rPr>
          <w:rFonts w:cs="Arial"/>
          <w:b/>
          <w:szCs w:val="20"/>
        </w:rPr>
        <w:t>idronico</w:t>
      </w:r>
      <w:proofErr w:type="spellEnd"/>
      <w:r>
        <w:rPr>
          <w:rFonts w:cs="Arial"/>
          <w:b/>
          <w:szCs w:val="20"/>
        </w:rPr>
        <w:t xml:space="preserve">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</w:t>
      </w:r>
      <w:proofErr w:type="spellStart"/>
      <w:r w:rsidRPr="00C66598">
        <w:rPr>
          <w:rFonts w:cs="Arial"/>
          <w:b/>
          <w:szCs w:val="20"/>
        </w:rPr>
        <w:t>idroniche</w:t>
      </w:r>
      <w:proofErr w:type="spellEnd"/>
      <w:r w:rsidRPr="00C66598">
        <w:rPr>
          <w:rFonts w:cs="Arial"/>
          <w:b/>
          <w:szCs w:val="20"/>
        </w:rPr>
        <w:t xml:space="preserve"> (configurazione “</w:t>
      </w:r>
      <w:proofErr w:type="spellStart"/>
      <w:r w:rsidRPr="00C66598">
        <w:rPr>
          <w:rFonts w:cs="Arial"/>
          <w:b/>
          <w:szCs w:val="20"/>
        </w:rPr>
        <w:t>idrosplit</w:t>
      </w:r>
      <w:proofErr w:type="spellEnd"/>
      <w:r w:rsidRPr="00C66598">
        <w:rPr>
          <w:rFonts w:cs="Arial"/>
          <w:b/>
          <w:szCs w:val="20"/>
        </w:rPr>
        <w:t xml:space="preserve">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Grazie alla connessione </w:t>
      </w:r>
      <w:proofErr w:type="spellStart"/>
      <w:r w:rsidRPr="000C393C">
        <w:rPr>
          <w:rFonts w:cs="Arial"/>
          <w:b/>
          <w:szCs w:val="20"/>
        </w:rPr>
        <w:t>idronica</w:t>
      </w:r>
      <w:proofErr w:type="spellEnd"/>
      <w:r w:rsidRPr="000C393C">
        <w:rPr>
          <w:rFonts w:cs="Arial"/>
          <w:b/>
          <w:szCs w:val="20"/>
        </w:rPr>
        <w:t xml:space="preserve"> tra esterna </w:t>
      </w:r>
      <w:proofErr w:type="spellStart"/>
      <w:r w:rsidRPr="000C393C">
        <w:rPr>
          <w:rFonts w:cs="Arial"/>
          <w:b/>
          <w:szCs w:val="20"/>
        </w:rPr>
        <w:t>ed</w:t>
      </w:r>
      <w:proofErr w:type="spellEnd"/>
      <w:r w:rsidRPr="000C393C">
        <w:rPr>
          <w:rFonts w:cs="Arial"/>
          <w:b/>
          <w:szCs w:val="20"/>
        </w:rPr>
        <w:t xml:space="preserve">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39FD76C3" w14:textId="77777777" w:rsidR="004E243B" w:rsidRDefault="004E243B" w:rsidP="004E243B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BC1E331" w14:textId="77777777" w:rsidR="004E243B" w:rsidRPr="000C393C" w:rsidRDefault="004E243B" w:rsidP="004E243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22CE0EE5" w:rsidR="00F324A0" w:rsidRPr="00817D2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Potenza resa: </w:t>
      </w:r>
      <w:r w:rsidR="00E7499B" w:rsidRPr="00817D26">
        <w:rPr>
          <w:rFonts w:cs="Arial"/>
          <w:szCs w:val="20"/>
        </w:rPr>
        <w:t>11,60</w:t>
      </w:r>
      <w:r w:rsidRPr="00817D26">
        <w:rPr>
          <w:rFonts w:cs="Arial"/>
          <w:szCs w:val="20"/>
        </w:rPr>
        <w:t xml:space="preserve"> kW </w:t>
      </w:r>
    </w:p>
    <w:p w14:paraId="7D163506" w14:textId="67FAFD23" w:rsidR="00F324A0" w:rsidRPr="00817D2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Assorbimento elettrico: </w:t>
      </w:r>
      <w:r w:rsidR="00E7499B" w:rsidRPr="00817D26">
        <w:rPr>
          <w:rFonts w:cs="Arial"/>
          <w:szCs w:val="20"/>
        </w:rPr>
        <w:t>2,58</w:t>
      </w:r>
      <w:r w:rsidRPr="00817D26">
        <w:rPr>
          <w:rFonts w:cs="Arial"/>
          <w:szCs w:val="20"/>
        </w:rPr>
        <w:t xml:space="preserve"> kW </w:t>
      </w:r>
    </w:p>
    <w:p w14:paraId="57FD2AFA" w14:textId="46B768A6" w:rsidR="00F324A0" w:rsidRPr="00817D2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17D26">
        <w:rPr>
          <w:rFonts w:cs="Arial"/>
          <w:szCs w:val="20"/>
        </w:rPr>
        <w:t xml:space="preserve">COP: </w:t>
      </w:r>
      <w:r w:rsidR="00E7499B" w:rsidRPr="00817D26">
        <w:rPr>
          <w:rFonts w:cs="Arial"/>
          <w:szCs w:val="20"/>
        </w:rPr>
        <w:t>4,50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44E9D76D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3164B4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402C2155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</w:t>
      </w:r>
      <w:r w:rsidR="00904E30">
        <w:rPr>
          <w:rFonts w:cs="Arial"/>
          <w:szCs w:val="20"/>
        </w:rPr>
        <w:t>12,</w:t>
      </w:r>
      <w:r w:rsidR="004E243B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7C0EC59B" w14:textId="1B5E0039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904E30">
        <w:rPr>
          <w:rFonts w:cs="Arial"/>
          <w:szCs w:val="20"/>
        </w:rPr>
        <w:t>3,</w:t>
      </w:r>
      <w:r w:rsidR="004E243B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5DBFCB23" w14:textId="7FE97369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86D65">
        <w:rPr>
          <w:rFonts w:cs="Arial"/>
          <w:szCs w:val="20"/>
        </w:rPr>
        <w:t>4,</w:t>
      </w:r>
      <w:r w:rsidR="00904E30">
        <w:rPr>
          <w:rFonts w:cs="Arial"/>
          <w:szCs w:val="20"/>
        </w:rPr>
        <w:t>0</w:t>
      </w:r>
      <w:r w:rsidR="004E243B">
        <w:rPr>
          <w:rFonts w:cs="Arial"/>
          <w:szCs w:val="20"/>
        </w:rPr>
        <w:t>8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71EE83B4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</w:t>
      </w:r>
      <w:r w:rsidR="00904E30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2F5BABD0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</w:t>
      </w:r>
      <w:r w:rsidR="00904E30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0C2A8B85" w14:textId="618E6918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5</w:t>
      </w:r>
      <w:r w:rsidR="00904E30">
        <w:rPr>
          <w:rFonts w:cs="Arial"/>
          <w:szCs w:val="20"/>
        </w:rPr>
        <w:t xml:space="preserve">9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8148FD0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904E3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4CE39246" w14:textId="2C0A9C83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</w:t>
      </w:r>
      <w:r w:rsidR="00904E30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È dotata di filtro </w:t>
      </w:r>
      <w:proofErr w:type="spellStart"/>
      <w:r w:rsidRPr="00065534">
        <w:rPr>
          <w:rFonts w:cs="Arial"/>
          <w:szCs w:val="20"/>
        </w:rPr>
        <w:t>defangatore</w:t>
      </w:r>
      <w:proofErr w:type="spellEnd"/>
      <w:r w:rsidRPr="00065534">
        <w:rPr>
          <w:rFonts w:cs="Arial"/>
          <w:szCs w:val="20"/>
        </w:rPr>
        <w:t xml:space="preserve">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 xml:space="preserve">sfruttare la funzione Smart </w:t>
      </w:r>
      <w:proofErr w:type="spellStart"/>
      <w:r w:rsidR="003209C1" w:rsidRPr="00065534">
        <w:rPr>
          <w:rFonts w:cs="Arial"/>
          <w:szCs w:val="20"/>
        </w:rPr>
        <w:t>Grid</w:t>
      </w:r>
      <w:proofErr w:type="spellEnd"/>
      <w:r w:rsidR="003209C1" w:rsidRPr="00065534">
        <w:rPr>
          <w:rFonts w:cs="Arial"/>
          <w:szCs w:val="20"/>
        </w:rPr>
        <w:t xml:space="preserve">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 xml:space="preserve">Backup </w:t>
      </w:r>
      <w:proofErr w:type="spellStart"/>
      <w:r w:rsidRPr="006C021A">
        <w:rPr>
          <w:rFonts w:cs="Arial"/>
          <w:u w:val="single"/>
        </w:rPr>
        <w:t>heater</w:t>
      </w:r>
      <w:proofErr w:type="spellEnd"/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 xml:space="preserve">Filtro </w:t>
      </w:r>
      <w:proofErr w:type="spellStart"/>
      <w:r w:rsidRPr="00D465AB">
        <w:rPr>
          <w:rFonts w:cs="Arial"/>
          <w:u w:val="single"/>
        </w:rPr>
        <w:t>defangatore</w:t>
      </w:r>
      <w:proofErr w:type="spellEnd"/>
      <w:r w:rsidRPr="00D465AB">
        <w:rPr>
          <w:rFonts w:cs="Arial"/>
          <w:u w:val="single"/>
        </w:rPr>
        <w:t xml:space="preserve">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DCOM Gateway per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versione I/O</w:t>
      </w:r>
    </w:p>
    <w:p w14:paraId="66E26CDB" w14:textId="304257FF" w:rsidR="00132E07" w:rsidRPr="0047309C" w:rsidRDefault="00513895" w:rsidP="00132E07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 xml:space="preserve">nclude, oltre alla porta RS485 per connessione </w:t>
      </w:r>
      <w:proofErr w:type="spellStart"/>
      <w:r w:rsidR="00132E07" w:rsidRPr="00132E07">
        <w:rPr>
          <w:rFonts w:cs="Arial"/>
        </w:rPr>
        <w:t>Modbus</w:t>
      </w:r>
      <w:proofErr w:type="spellEnd"/>
      <w:r w:rsidR="00132E07" w:rsidRPr="00132E07">
        <w:rPr>
          <w:rFonts w:cs="Arial"/>
        </w:rPr>
        <w:t>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</w:t>
      </w:r>
      <w:proofErr w:type="spellEnd"/>
      <w:r w:rsidR="006217D6" w:rsidRPr="0047309C">
        <w:rPr>
          <w:rFonts w:cs="Arial"/>
          <w:u w:val="single"/>
        </w:rPr>
        <w:t xml:space="preserve"> della serie </w:t>
      </w:r>
      <w:proofErr w:type="spellStart"/>
      <w:r w:rsidR="006217D6" w:rsidRPr="0047309C">
        <w:rPr>
          <w:rFonts w:cs="Arial"/>
          <w:u w:val="single"/>
        </w:rPr>
        <w:t>HybridCube</w:t>
      </w:r>
      <w:proofErr w:type="spellEnd"/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collegamento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768F" w14:textId="77777777" w:rsidR="0083416B" w:rsidRDefault="0083416B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83416B" w:rsidRDefault="0083416B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2FF07" w14:textId="77777777" w:rsidR="0083416B" w:rsidRDefault="0083416B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83416B" w:rsidRDefault="0083416B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941272">
    <w:abstractNumId w:val="0"/>
  </w:num>
  <w:num w:numId="2" w16cid:durableId="40330711">
    <w:abstractNumId w:val="5"/>
  </w:num>
  <w:num w:numId="3" w16cid:durableId="280721388">
    <w:abstractNumId w:val="4"/>
  </w:num>
  <w:num w:numId="4" w16cid:durableId="1846093492">
    <w:abstractNumId w:val="3"/>
  </w:num>
  <w:num w:numId="5" w16cid:durableId="1696807810">
    <w:abstractNumId w:val="1"/>
  </w:num>
  <w:num w:numId="6" w16cid:durableId="21143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44DE3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164B4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243B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663FE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C021A"/>
    <w:rsid w:val="006E0CF7"/>
    <w:rsid w:val="006F2157"/>
    <w:rsid w:val="006F4C3A"/>
    <w:rsid w:val="00710413"/>
    <w:rsid w:val="00711980"/>
    <w:rsid w:val="007162A9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17D26"/>
    <w:rsid w:val="00832004"/>
    <w:rsid w:val="0083416B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04E30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255D2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D3382"/>
    <w:rsid w:val="00CE678C"/>
    <w:rsid w:val="00CF17EF"/>
    <w:rsid w:val="00D1575D"/>
    <w:rsid w:val="00D16E5B"/>
    <w:rsid w:val="00D37E21"/>
    <w:rsid w:val="00D45B67"/>
    <w:rsid w:val="00D465AB"/>
    <w:rsid w:val="00D60F30"/>
    <w:rsid w:val="00D7330F"/>
    <w:rsid w:val="00DA0157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499B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86D6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1CD5DB-6A89-4B49-A490-B78686FA0E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BE63E9-0E68-4556-80A4-5D49B9CA1087}"/>
</file>

<file path=customXml/itemProps3.xml><?xml version="1.0" encoding="utf-8"?>
<ds:datastoreItem xmlns:ds="http://schemas.openxmlformats.org/officeDocument/2006/customXml" ds:itemID="{DBAF0D9F-1696-4AD7-8754-F74609F4E7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30</cp:revision>
  <cp:lastPrinted>2017-03-23T09:32:00Z</cp:lastPrinted>
  <dcterms:created xsi:type="dcterms:W3CDTF">2019-05-27T13:07:00Z</dcterms:created>
  <dcterms:modified xsi:type="dcterms:W3CDTF">2022-11-23T15:24:00Z</dcterms:modified>
</cp:coreProperties>
</file>